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5B" w:rsidRDefault="00D8295B" w:rsidP="00267D75">
      <w:pPr>
        <w:jc w:val="center"/>
        <w:rPr>
          <w:rFonts w:asciiTheme="minorHAnsi" w:hAnsiTheme="minorHAnsi"/>
          <w:b/>
          <w:bCs/>
        </w:rPr>
      </w:pPr>
    </w:p>
    <w:p w:rsidR="009505DD" w:rsidRDefault="009505DD" w:rsidP="00D8295B">
      <w:pPr>
        <w:jc w:val="center"/>
        <w:rPr>
          <w:rFonts w:asciiTheme="minorHAnsi" w:hAnsiTheme="minorHAnsi"/>
          <w:b/>
          <w:bCs/>
          <w:noProof/>
          <w:sz w:val="32"/>
          <w:szCs w:val="32"/>
          <w:lang w:val="en-IE" w:eastAsia="en-IE"/>
        </w:rPr>
      </w:pPr>
      <w:r w:rsidRPr="009505DD">
        <w:rPr>
          <w:rFonts w:ascii="Calibri" w:eastAsia="Calibri" w:hAnsi="Calibri"/>
          <w:noProof/>
          <w:lang w:val="en-IE" w:eastAsia="en-IE"/>
        </w:rPr>
        <w:drawing>
          <wp:inline distT="0" distB="0" distL="0" distR="0">
            <wp:extent cx="5743575" cy="1362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D75" w:rsidRPr="009505DD" w:rsidRDefault="003B03B9" w:rsidP="009505DD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9505DD">
        <w:rPr>
          <w:rFonts w:asciiTheme="minorHAnsi" w:hAnsiTheme="minorHAnsi"/>
          <w:b/>
          <w:bCs/>
          <w:sz w:val="28"/>
          <w:szCs w:val="28"/>
        </w:rPr>
        <w:t xml:space="preserve">Book Rental Scheme- </w:t>
      </w:r>
      <w:r w:rsidR="00975E17" w:rsidRPr="009505DD">
        <w:rPr>
          <w:rFonts w:asciiTheme="minorHAnsi" w:hAnsiTheme="minorHAnsi"/>
          <w:b/>
          <w:bCs/>
          <w:sz w:val="28"/>
          <w:szCs w:val="28"/>
        </w:rPr>
        <w:t>6</w:t>
      </w:r>
      <w:r w:rsidR="00267D75" w:rsidRPr="009505DD">
        <w:rPr>
          <w:rFonts w:asciiTheme="minorHAnsi" w:hAnsiTheme="minorHAnsi"/>
          <w:b/>
          <w:bCs/>
          <w:sz w:val="28"/>
          <w:szCs w:val="28"/>
          <w:vertAlign w:val="superscript"/>
        </w:rPr>
        <w:t>th</w:t>
      </w:r>
      <w:r w:rsidR="00267D75" w:rsidRPr="009505DD">
        <w:rPr>
          <w:rFonts w:asciiTheme="minorHAnsi" w:hAnsiTheme="minorHAnsi"/>
          <w:b/>
          <w:bCs/>
          <w:sz w:val="28"/>
          <w:szCs w:val="28"/>
        </w:rPr>
        <w:t xml:space="preserve"> Class Booklist</w:t>
      </w:r>
      <w:r w:rsidR="002035AB" w:rsidRPr="009505DD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267D75" w:rsidRPr="009505DD">
        <w:rPr>
          <w:rFonts w:asciiTheme="minorHAnsi" w:hAnsiTheme="minorHAnsi"/>
          <w:b/>
          <w:bCs/>
          <w:sz w:val="28"/>
          <w:szCs w:val="28"/>
        </w:rPr>
        <w:t>20</w:t>
      </w:r>
      <w:r w:rsidR="00CA1360">
        <w:rPr>
          <w:rFonts w:asciiTheme="minorHAnsi" w:hAnsiTheme="minorHAnsi"/>
          <w:b/>
          <w:bCs/>
          <w:sz w:val="28"/>
          <w:szCs w:val="28"/>
        </w:rPr>
        <w:t>21</w:t>
      </w:r>
      <w:r w:rsidR="00D53771" w:rsidRPr="009505DD">
        <w:rPr>
          <w:rFonts w:asciiTheme="minorHAnsi" w:hAnsiTheme="minorHAnsi"/>
          <w:b/>
          <w:bCs/>
          <w:sz w:val="28"/>
          <w:szCs w:val="28"/>
        </w:rPr>
        <w:t>-202</w:t>
      </w:r>
      <w:r w:rsidR="00CA1360">
        <w:rPr>
          <w:rFonts w:asciiTheme="minorHAnsi" w:hAnsiTheme="minorHAnsi"/>
          <w:b/>
          <w:bCs/>
          <w:sz w:val="28"/>
          <w:szCs w:val="28"/>
        </w:rPr>
        <w:t>2</w:t>
      </w:r>
    </w:p>
    <w:p w:rsidR="009505DD" w:rsidRDefault="009505DD" w:rsidP="00267D75">
      <w:pPr>
        <w:rPr>
          <w:rFonts w:asciiTheme="minorHAnsi" w:hAnsiTheme="minorHAnsi"/>
          <w:b/>
          <w:bCs/>
          <w:sz w:val="22"/>
          <w:szCs w:val="22"/>
        </w:rPr>
      </w:pPr>
    </w:p>
    <w:p w:rsidR="00267D75" w:rsidRPr="00D8295B" w:rsidRDefault="00267D75" w:rsidP="00267D75">
      <w:pPr>
        <w:rPr>
          <w:rFonts w:asciiTheme="minorHAnsi" w:hAnsiTheme="minorHAnsi"/>
          <w:b/>
          <w:bCs/>
          <w:sz w:val="22"/>
          <w:szCs w:val="22"/>
        </w:rPr>
      </w:pPr>
      <w:r w:rsidRPr="00D8295B">
        <w:rPr>
          <w:rFonts w:asciiTheme="minorHAnsi" w:hAnsiTheme="minorHAnsi"/>
          <w:b/>
          <w:bCs/>
          <w:sz w:val="22"/>
          <w:szCs w:val="22"/>
        </w:rPr>
        <w:t xml:space="preserve">English </w:t>
      </w:r>
    </w:p>
    <w:p w:rsidR="00267D75" w:rsidRDefault="00267D75" w:rsidP="00267D75">
      <w:pPr>
        <w:rPr>
          <w:rFonts w:asciiTheme="minorHAnsi" w:hAnsiTheme="minorHAnsi"/>
          <w:sz w:val="22"/>
          <w:szCs w:val="22"/>
        </w:rPr>
      </w:pPr>
      <w:r w:rsidRPr="00D8295B">
        <w:rPr>
          <w:rFonts w:asciiTheme="minorHAnsi" w:hAnsiTheme="minorHAnsi"/>
          <w:sz w:val="22"/>
          <w:szCs w:val="22"/>
        </w:rPr>
        <w:t>Spell</w:t>
      </w:r>
      <w:r w:rsidR="00D53771">
        <w:rPr>
          <w:rFonts w:asciiTheme="minorHAnsi" w:hAnsiTheme="minorHAnsi"/>
          <w:sz w:val="22"/>
          <w:szCs w:val="22"/>
        </w:rPr>
        <w:t>bound F</w:t>
      </w:r>
      <w:r w:rsidR="00D53771">
        <w:rPr>
          <w:rFonts w:asciiTheme="minorHAnsi" w:hAnsiTheme="minorHAnsi"/>
          <w:sz w:val="22"/>
          <w:szCs w:val="22"/>
        </w:rPr>
        <w:tab/>
        <w:t>(Folens</w:t>
      </w:r>
      <w:r w:rsidRPr="00D8295B">
        <w:rPr>
          <w:rFonts w:asciiTheme="minorHAnsi" w:hAnsiTheme="minorHAnsi"/>
          <w:sz w:val="22"/>
          <w:szCs w:val="22"/>
        </w:rPr>
        <w:t>)</w:t>
      </w:r>
    </w:p>
    <w:p w:rsidR="00AE2C0F" w:rsidRPr="005E227D" w:rsidRDefault="00406E28" w:rsidP="00267D75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5E227D">
        <w:rPr>
          <w:rFonts w:asciiTheme="minorHAnsi" w:hAnsiTheme="minorHAnsi"/>
          <w:color w:val="000000" w:themeColor="text1"/>
          <w:sz w:val="22"/>
          <w:szCs w:val="22"/>
        </w:rPr>
        <w:t xml:space="preserve">Educate.ie Just </w:t>
      </w:r>
      <w:r w:rsidR="00AE2C0F" w:rsidRPr="005E227D">
        <w:rPr>
          <w:rFonts w:asciiTheme="minorHAnsi" w:hAnsiTheme="minorHAnsi"/>
          <w:color w:val="000000" w:themeColor="text1"/>
          <w:sz w:val="22"/>
          <w:szCs w:val="22"/>
        </w:rPr>
        <w:t>G</w:t>
      </w:r>
      <w:r w:rsidRPr="005E227D">
        <w:rPr>
          <w:rFonts w:asciiTheme="minorHAnsi" w:hAnsiTheme="minorHAnsi"/>
          <w:color w:val="000000" w:themeColor="text1"/>
          <w:sz w:val="22"/>
          <w:szCs w:val="22"/>
        </w:rPr>
        <w:t>-r-</w:t>
      </w:r>
      <w:proofErr w:type="spellStart"/>
      <w:r w:rsidR="00AE2C0F" w:rsidRPr="005E227D">
        <w:rPr>
          <w:rFonts w:asciiTheme="minorHAnsi" w:hAnsiTheme="minorHAnsi"/>
          <w:color w:val="000000" w:themeColor="text1"/>
          <w:sz w:val="22"/>
          <w:szCs w:val="22"/>
        </w:rPr>
        <w:t>rammar</w:t>
      </w:r>
      <w:proofErr w:type="spellEnd"/>
      <w:r w:rsidR="00AE2C0F" w:rsidRPr="005E227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A1360">
        <w:rPr>
          <w:rFonts w:asciiTheme="minorHAnsi" w:hAnsiTheme="minorHAnsi"/>
          <w:color w:val="000000" w:themeColor="text1"/>
          <w:sz w:val="22"/>
          <w:szCs w:val="22"/>
        </w:rPr>
        <w:t>5</w:t>
      </w:r>
      <w:r w:rsidR="005E227D" w:rsidRPr="005E227D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th</w:t>
      </w:r>
      <w:r w:rsidR="005E227D" w:rsidRPr="005E227D">
        <w:rPr>
          <w:rFonts w:asciiTheme="minorHAnsi" w:hAnsiTheme="minorHAnsi"/>
          <w:color w:val="000000" w:themeColor="text1"/>
          <w:sz w:val="22"/>
          <w:szCs w:val="22"/>
        </w:rPr>
        <w:t xml:space="preserve"> Class </w:t>
      </w:r>
      <w:r w:rsidR="00AE2C0F" w:rsidRPr="005E227D">
        <w:rPr>
          <w:rFonts w:asciiTheme="minorHAnsi" w:hAnsiTheme="minorHAnsi"/>
          <w:color w:val="000000" w:themeColor="text1"/>
          <w:sz w:val="22"/>
          <w:szCs w:val="22"/>
        </w:rPr>
        <w:t>book</w:t>
      </w:r>
    </w:p>
    <w:p w:rsidR="00267D75" w:rsidRPr="00D8295B" w:rsidRDefault="00267D75" w:rsidP="00267D75">
      <w:pPr>
        <w:rPr>
          <w:rFonts w:asciiTheme="minorHAnsi" w:hAnsiTheme="minorHAnsi"/>
          <w:color w:val="FF0000"/>
          <w:sz w:val="22"/>
          <w:szCs w:val="22"/>
        </w:rPr>
      </w:pPr>
    </w:p>
    <w:p w:rsidR="00267D75" w:rsidRPr="00D8295B" w:rsidRDefault="00267D75" w:rsidP="00267D75">
      <w:pPr>
        <w:rPr>
          <w:rFonts w:asciiTheme="minorHAnsi" w:hAnsiTheme="minorHAnsi"/>
          <w:b/>
          <w:bCs/>
          <w:sz w:val="22"/>
          <w:szCs w:val="22"/>
        </w:rPr>
      </w:pPr>
      <w:r w:rsidRPr="00D8295B">
        <w:rPr>
          <w:rFonts w:asciiTheme="minorHAnsi" w:hAnsiTheme="minorHAnsi"/>
          <w:b/>
          <w:bCs/>
          <w:sz w:val="22"/>
          <w:szCs w:val="22"/>
        </w:rPr>
        <w:t>Gaeilge</w:t>
      </w:r>
    </w:p>
    <w:p w:rsidR="00267D75" w:rsidRPr="00AE2C0F" w:rsidRDefault="00D53771" w:rsidP="00267D75">
      <w:pPr>
        <w:rPr>
          <w:rFonts w:asciiTheme="minorHAnsi" w:hAnsiTheme="minorHAnsi"/>
          <w:color w:val="C0504D" w:themeColor="accent2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Seo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Leat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CA1360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(CJ Fallon</w:t>
      </w:r>
      <w:r w:rsidR="00267D75" w:rsidRPr="00D8295B">
        <w:rPr>
          <w:rFonts w:asciiTheme="minorHAnsi" w:hAnsiTheme="minorHAnsi"/>
          <w:sz w:val="22"/>
          <w:szCs w:val="22"/>
        </w:rPr>
        <w:t>)</w:t>
      </w:r>
    </w:p>
    <w:p w:rsidR="00267D75" w:rsidRPr="00D8295B" w:rsidRDefault="00D53771" w:rsidP="00267D75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RíRá</w:t>
      </w:r>
      <w:proofErr w:type="spellEnd"/>
      <w:r>
        <w:rPr>
          <w:rFonts w:asciiTheme="minorHAnsi" w:hAnsiTheme="minorHAnsi"/>
          <w:sz w:val="22"/>
          <w:szCs w:val="22"/>
        </w:rPr>
        <w:t xml:space="preserve"> – Rang a </w:t>
      </w:r>
      <w:proofErr w:type="spellStart"/>
      <w:r>
        <w:rPr>
          <w:rFonts w:asciiTheme="minorHAnsi" w:hAnsiTheme="minorHAnsi"/>
          <w:sz w:val="22"/>
          <w:szCs w:val="22"/>
        </w:rPr>
        <w:t>Sé</w:t>
      </w:r>
      <w:proofErr w:type="spellEnd"/>
      <w:r>
        <w:rPr>
          <w:rFonts w:asciiTheme="minorHAnsi" w:hAnsiTheme="minorHAnsi"/>
          <w:sz w:val="22"/>
          <w:szCs w:val="22"/>
        </w:rPr>
        <w:t xml:space="preserve"> (CJ Fallon</w:t>
      </w:r>
      <w:r w:rsidR="00267D75" w:rsidRPr="00D8295B">
        <w:rPr>
          <w:rFonts w:asciiTheme="minorHAnsi" w:hAnsiTheme="minorHAnsi"/>
          <w:sz w:val="22"/>
          <w:szCs w:val="22"/>
        </w:rPr>
        <w:t>)</w:t>
      </w:r>
    </w:p>
    <w:p w:rsidR="003B03B9" w:rsidRDefault="003B03B9" w:rsidP="00267D75">
      <w:pPr>
        <w:rPr>
          <w:rFonts w:asciiTheme="minorHAnsi" w:hAnsiTheme="minorHAnsi"/>
          <w:sz w:val="22"/>
          <w:szCs w:val="22"/>
        </w:rPr>
      </w:pPr>
    </w:p>
    <w:p w:rsidR="00267D75" w:rsidRPr="003B03B9" w:rsidRDefault="00267D75" w:rsidP="00267D75">
      <w:pPr>
        <w:rPr>
          <w:rFonts w:asciiTheme="minorHAnsi" w:hAnsiTheme="minorHAnsi"/>
          <w:b/>
          <w:bCs/>
          <w:sz w:val="22"/>
          <w:szCs w:val="22"/>
        </w:rPr>
      </w:pPr>
      <w:r w:rsidRPr="00D8295B">
        <w:rPr>
          <w:rFonts w:asciiTheme="minorHAnsi" w:hAnsiTheme="minorHAnsi"/>
          <w:b/>
          <w:bCs/>
          <w:sz w:val="22"/>
          <w:szCs w:val="22"/>
        </w:rPr>
        <w:t xml:space="preserve">Maths </w:t>
      </w:r>
      <w:r w:rsidRPr="00D8295B">
        <w:rPr>
          <w:rFonts w:asciiTheme="minorHAnsi" w:hAnsiTheme="minorHAnsi"/>
          <w:sz w:val="22"/>
          <w:szCs w:val="22"/>
        </w:rPr>
        <w:tab/>
      </w:r>
      <w:r w:rsidRPr="00D8295B">
        <w:rPr>
          <w:rFonts w:asciiTheme="minorHAnsi" w:hAnsiTheme="minorHAnsi"/>
          <w:sz w:val="22"/>
          <w:szCs w:val="22"/>
        </w:rPr>
        <w:tab/>
      </w:r>
      <w:r w:rsidRPr="00D8295B">
        <w:rPr>
          <w:rFonts w:asciiTheme="minorHAnsi" w:hAnsiTheme="minorHAnsi"/>
          <w:sz w:val="22"/>
          <w:szCs w:val="22"/>
        </w:rPr>
        <w:tab/>
      </w:r>
    </w:p>
    <w:p w:rsidR="00406E28" w:rsidRPr="00D8295B" w:rsidRDefault="00267D75" w:rsidP="00267D75">
      <w:pPr>
        <w:rPr>
          <w:rFonts w:asciiTheme="minorHAnsi" w:hAnsiTheme="minorHAnsi"/>
          <w:sz w:val="22"/>
          <w:szCs w:val="22"/>
        </w:rPr>
      </w:pPr>
      <w:r w:rsidRPr="00D8295B">
        <w:rPr>
          <w:rFonts w:asciiTheme="minorHAnsi" w:hAnsiTheme="minorHAnsi"/>
          <w:sz w:val="22"/>
          <w:szCs w:val="22"/>
        </w:rPr>
        <w:t xml:space="preserve">New Wave Mental Maths </w:t>
      </w:r>
      <w:r w:rsidR="00772D3C">
        <w:rPr>
          <w:rFonts w:asciiTheme="minorHAnsi" w:hAnsiTheme="minorHAnsi"/>
          <w:sz w:val="22"/>
          <w:szCs w:val="22"/>
        </w:rPr>
        <w:t>6</w:t>
      </w:r>
      <w:r w:rsidRPr="00D8295B">
        <w:rPr>
          <w:rFonts w:asciiTheme="minorHAnsi" w:hAnsiTheme="minorHAnsi"/>
          <w:sz w:val="22"/>
          <w:szCs w:val="22"/>
          <w:vertAlign w:val="superscript"/>
        </w:rPr>
        <w:t>th</w:t>
      </w:r>
      <w:r w:rsidRPr="00D8295B">
        <w:rPr>
          <w:rFonts w:asciiTheme="minorHAnsi" w:hAnsiTheme="minorHAnsi"/>
          <w:sz w:val="22"/>
          <w:szCs w:val="22"/>
        </w:rPr>
        <w:t xml:space="preserve"> class (Prim Ed)</w:t>
      </w:r>
    </w:p>
    <w:p w:rsidR="009F67AC" w:rsidRDefault="009F67AC" w:rsidP="00267D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Tables Champion 6</w:t>
      </w:r>
      <w:r w:rsidRPr="009F67AC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Class (Educate.ie)</w:t>
      </w:r>
    </w:p>
    <w:p w:rsidR="00267D75" w:rsidRPr="00D8295B" w:rsidRDefault="00267D75" w:rsidP="00267D75">
      <w:pPr>
        <w:rPr>
          <w:rFonts w:asciiTheme="minorHAnsi" w:hAnsiTheme="minorHAnsi"/>
          <w:sz w:val="22"/>
          <w:szCs w:val="22"/>
        </w:rPr>
      </w:pPr>
      <w:r w:rsidRPr="00D8295B">
        <w:rPr>
          <w:rFonts w:asciiTheme="minorHAnsi" w:hAnsiTheme="minorHAnsi"/>
          <w:sz w:val="22"/>
          <w:szCs w:val="22"/>
        </w:rPr>
        <w:t>Table</w:t>
      </w:r>
      <w:r w:rsidR="003B03B9">
        <w:rPr>
          <w:rFonts w:asciiTheme="minorHAnsi" w:hAnsiTheme="minorHAnsi"/>
          <w:sz w:val="22"/>
          <w:szCs w:val="22"/>
        </w:rPr>
        <w:t>s</w:t>
      </w:r>
      <w:r w:rsidRPr="00D8295B">
        <w:rPr>
          <w:rFonts w:asciiTheme="minorHAnsi" w:hAnsiTheme="minorHAnsi"/>
          <w:sz w:val="22"/>
          <w:szCs w:val="22"/>
        </w:rPr>
        <w:t xml:space="preserve"> Book (</w:t>
      </w:r>
      <w:r w:rsidR="00CA1360">
        <w:rPr>
          <w:rFonts w:asciiTheme="minorHAnsi" w:hAnsiTheme="minorHAnsi"/>
          <w:sz w:val="22"/>
          <w:szCs w:val="22"/>
        </w:rPr>
        <w:t>CJ Fallon</w:t>
      </w:r>
      <w:r w:rsidRPr="00D8295B">
        <w:rPr>
          <w:rFonts w:asciiTheme="minorHAnsi" w:hAnsiTheme="minorHAnsi"/>
          <w:sz w:val="22"/>
          <w:szCs w:val="22"/>
        </w:rPr>
        <w:t xml:space="preserve">) – </w:t>
      </w:r>
      <w:r w:rsidR="00CA1360">
        <w:rPr>
          <w:rFonts w:asciiTheme="minorHAnsi" w:hAnsiTheme="minorHAnsi"/>
          <w:i/>
          <w:iCs/>
          <w:sz w:val="22"/>
          <w:szCs w:val="22"/>
        </w:rPr>
        <w:t>Please use table book from last year</w:t>
      </w:r>
    </w:p>
    <w:p w:rsidR="003B03B9" w:rsidRDefault="005D2296" w:rsidP="005D229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Geometry set</w:t>
      </w:r>
    </w:p>
    <w:p w:rsidR="005D2296" w:rsidRPr="00D8295B" w:rsidRDefault="005D2296" w:rsidP="005D2296">
      <w:pPr>
        <w:rPr>
          <w:rFonts w:asciiTheme="minorHAnsi" w:hAnsiTheme="minorHAnsi"/>
          <w:sz w:val="22"/>
          <w:szCs w:val="22"/>
        </w:rPr>
      </w:pPr>
      <w:r w:rsidRPr="00D8295B">
        <w:rPr>
          <w:rFonts w:asciiTheme="minorHAnsi" w:hAnsiTheme="minorHAnsi"/>
          <w:sz w:val="22"/>
          <w:szCs w:val="22"/>
        </w:rPr>
        <w:t>Calculator</w:t>
      </w:r>
    </w:p>
    <w:p w:rsidR="00CA1360" w:rsidRDefault="00CA1360" w:rsidP="00CA1360">
      <w:pPr>
        <w:rPr>
          <w:rFonts w:eastAsia="Times New Roman"/>
          <w:b/>
          <w:sz w:val="22"/>
          <w:szCs w:val="22"/>
          <w:lang w:val="en-IE" w:eastAsia="en-IE"/>
        </w:rPr>
      </w:pPr>
    </w:p>
    <w:p w:rsidR="00CA1360" w:rsidRPr="006F7E0C" w:rsidRDefault="00CA1360" w:rsidP="00CA1360">
      <w:pPr>
        <w:rPr>
          <w:rFonts w:eastAsia="Times New Roman"/>
          <w:b/>
          <w:sz w:val="22"/>
          <w:szCs w:val="22"/>
          <w:lang w:val="en-IE" w:eastAsia="en-IE"/>
        </w:rPr>
      </w:pPr>
      <w:r>
        <w:rPr>
          <w:rFonts w:eastAsia="Times New Roman"/>
          <w:b/>
          <w:sz w:val="22"/>
          <w:szCs w:val="22"/>
          <w:lang w:val="en-IE" w:eastAsia="en-IE"/>
        </w:rPr>
        <w:t>SESE</w:t>
      </w:r>
    </w:p>
    <w:p w:rsidR="00CA1360" w:rsidRPr="006F7E0C" w:rsidRDefault="00CA1360" w:rsidP="00CA1360">
      <w:pPr>
        <w:rPr>
          <w:rFonts w:eastAsia="Times New Roman"/>
          <w:sz w:val="22"/>
          <w:szCs w:val="22"/>
          <w:lang w:val="en-IE" w:eastAsia="en-IE"/>
        </w:rPr>
      </w:pPr>
      <w:r>
        <w:rPr>
          <w:rFonts w:eastAsia="Times New Roman"/>
          <w:sz w:val="22"/>
          <w:szCs w:val="22"/>
          <w:lang w:val="en-IE" w:eastAsia="en-IE"/>
        </w:rPr>
        <w:t xml:space="preserve">Let’s Discover! </w:t>
      </w:r>
      <w:r w:rsidR="009F67AC">
        <w:rPr>
          <w:rFonts w:eastAsia="Times New Roman"/>
          <w:sz w:val="22"/>
          <w:szCs w:val="22"/>
          <w:lang w:val="en-IE" w:eastAsia="en-IE"/>
        </w:rPr>
        <w:t xml:space="preserve">Fifth Class - </w:t>
      </w:r>
      <w:r>
        <w:rPr>
          <w:rFonts w:eastAsia="Times New Roman"/>
          <w:sz w:val="22"/>
          <w:szCs w:val="22"/>
          <w:lang w:val="en-IE" w:eastAsia="en-IE"/>
        </w:rPr>
        <w:t xml:space="preserve">Science </w:t>
      </w:r>
      <w:proofErr w:type="gramStart"/>
      <w:r>
        <w:rPr>
          <w:rFonts w:eastAsia="Times New Roman"/>
          <w:sz w:val="22"/>
          <w:szCs w:val="22"/>
          <w:lang w:val="en-IE" w:eastAsia="en-IE"/>
        </w:rPr>
        <w:t>Journal</w:t>
      </w:r>
      <w:r w:rsidR="009F67AC">
        <w:rPr>
          <w:rFonts w:eastAsia="Times New Roman"/>
          <w:sz w:val="22"/>
          <w:szCs w:val="22"/>
          <w:lang w:val="en-IE" w:eastAsia="en-IE"/>
        </w:rPr>
        <w:t xml:space="preserve"> </w:t>
      </w:r>
      <w:r>
        <w:rPr>
          <w:rFonts w:eastAsia="Times New Roman"/>
          <w:sz w:val="22"/>
          <w:szCs w:val="22"/>
          <w:lang w:val="en-IE" w:eastAsia="en-IE"/>
        </w:rPr>
        <w:t xml:space="preserve"> (</w:t>
      </w:r>
      <w:proofErr w:type="gramEnd"/>
      <w:r>
        <w:rPr>
          <w:rFonts w:eastAsia="Times New Roman"/>
          <w:sz w:val="22"/>
          <w:szCs w:val="22"/>
          <w:lang w:val="en-IE" w:eastAsia="en-IE"/>
        </w:rPr>
        <w:t>CJ Fallon)</w:t>
      </w:r>
    </w:p>
    <w:p w:rsidR="00267D75" w:rsidRPr="00D8295B" w:rsidRDefault="00267D75" w:rsidP="00267D75">
      <w:pPr>
        <w:rPr>
          <w:rFonts w:asciiTheme="minorHAnsi" w:hAnsiTheme="minorHAnsi"/>
          <w:sz w:val="22"/>
          <w:szCs w:val="22"/>
        </w:rPr>
      </w:pPr>
    </w:p>
    <w:p w:rsidR="009505DD" w:rsidRPr="009505DD" w:rsidRDefault="009505DD" w:rsidP="009505DD">
      <w:pPr>
        <w:rPr>
          <w:rFonts w:eastAsia="Times New Roman"/>
          <w:bCs/>
          <w:lang w:val="en-IE" w:eastAsia="en-IE"/>
        </w:rPr>
      </w:pPr>
      <w:r w:rsidRPr="009505DD">
        <w:rPr>
          <w:rFonts w:eastAsia="Times New Roman"/>
          <w:b/>
          <w:lang w:val="en-IE" w:eastAsia="en-US"/>
        </w:rPr>
        <w:t>Copies:</w:t>
      </w:r>
      <w:r w:rsidRPr="009505DD">
        <w:rPr>
          <w:rFonts w:eastAsia="Times New Roman"/>
          <w:lang w:val="en-IE" w:eastAsia="en-US"/>
        </w:rPr>
        <w:t xml:space="preserve">   The school will supply all copies.  You will be billed for them in September.</w:t>
      </w:r>
    </w:p>
    <w:p w:rsidR="009505DD" w:rsidRPr="009505DD" w:rsidRDefault="009505DD" w:rsidP="009505DD">
      <w:pPr>
        <w:rPr>
          <w:rFonts w:eastAsia="Times New Roman"/>
          <w:b/>
          <w:lang w:val="en-IE" w:eastAsia="en-IE"/>
        </w:rPr>
      </w:pPr>
    </w:p>
    <w:p w:rsidR="009505DD" w:rsidRPr="009505DD" w:rsidRDefault="009505DD" w:rsidP="009505DD">
      <w:pPr>
        <w:rPr>
          <w:sz w:val="22"/>
          <w:szCs w:val="22"/>
        </w:rPr>
      </w:pPr>
      <w:bookmarkStart w:id="0" w:name="_GoBack"/>
      <w:bookmarkEnd w:id="0"/>
      <w:r w:rsidRPr="009505DD">
        <w:rPr>
          <w:b/>
          <w:bCs/>
          <w:sz w:val="22"/>
          <w:szCs w:val="22"/>
        </w:rPr>
        <w:t xml:space="preserve">PE: </w:t>
      </w:r>
      <w:r w:rsidRPr="009505DD">
        <w:rPr>
          <w:sz w:val="22"/>
          <w:szCs w:val="22"/>
        </w:rPr>
        <w:t xml:space="preserve">Non-marking runners only         </w:t>
      </w:r>
      <w:r w:rsidRPr="009505DD">
        <w:rPr>
          <w:b/>
          <w:bCs/>
          <w:sz w:val="22"/>
          <w:szCs w:val="22"/>
        </w:rPr>
        <w:t xml:space="preserve">Art: </w:t>
      </w:r>
      <w:r w:rsidRPr="009505DD">
        <w:rPr>
          <w:bCs/>
          <w:sz w:val="22"/>
          <w:szCs w:val="22"/>
        </w:rPr>
        <w:t xml:space="preserve">An </w:t>
      </w:r>
      <w:r w:rsidRPr="009505DD">
        <w:rPr>
          <w:sz w:val="22"/>
          <w:szCs w:val="22"/>
        </w:rPr>
        <w:t>old adult sized t-shirt</w:t>
      </w:r>
    </w:p>
    <w:p w:rsidR="009505DD" w:rsidRPr="009505DD" w:rsidRDefault="009505DD" w:rsidP="009505DD">
      <w:pPr>
        <w:rPr>
          <w:rFonts w:ascii="Calibri" w:hAnsi="Calibri"/>
          <w:sz w:val="22"/>
          <w:szCs w:val="22"/>
        </w:rPr>
      </w:pPr>
    </w:p>
    <w:p w:rsidR="00CA1360" w:rsidRDefault="00CA1360" w:rsidP="00CA1360">
      <w:pPr>
        <w:rPr>
          <w:rFonts w:eastAsia="Times New Roman"/>
          <w:b/>
        </w:rPr>
      </w:pPr>
      <w:r>
        <w:rPr>
          <w:rFonts w:eastAsia="Times New Roman"/>
          <w:b/>
        </w:rPr>
        <w:t>Grass Play:</w:t>
      </w:r>
      <w:r>
        <w:rPr>
          <w:rFonts w:eastAsia="Times New Roman"/>
        </w:rPr>
        <w:t xml:space="preserve"> Waterproof runners/</w:t>
      </w:r>
      <w:proofErr w:type="spellStart"/>
      <w:r>
        <w:rPr>
          <w:rFonts w:eastAsia="Times New Roman"/>
        </w:rPr>
        <w:t>wellies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i/>
        </w:rPr>
        <w:t xml:space="preserve">(to be kept in school) </w:t>
      </w:r>
      <w:r>
        <w:rPr>
          <w:rFonts w:eastAsia="Times New Roman"/>
        </w:rPr>
        <w:t xml:space="preserve">Please supply a </w:t>
      </w:r>
      <w:r>
        <w:rPr>
          <w:rFonts w:eastAsia="Times New Roman"/>
          <w:u w:val="single"/>
        </w:rPr>
        <w:t>drawstring bag</w:t>
      </w:r>
      <w:r>
        <w:rPr>
          <w:rFonts w:eastAsia="Times New Roman"/>
        </w:rPr>
        <w:t xml:space="preserve"> to hold them in</w:t>
      </w:r>
    </w:p>
    <w:p w:rsidR="00CA1360" w:rsidRDefault="00CA1360" w:rsidP="009505DD">
      <w:pPr>
        <w:rPr>
          <w:rFonts w:eastAsia="Times New Roman"/>
          <w:b/>
          <w:bCs/>
          <w:sz w:val="22"/>
          <w:szCs w:val="22"/>
          <w:u w:val="single"/>
          <w:lang w:val="en-IE" w:eastAsia="en-IE"/>
        </w:rPr>
      </w:pPr>
    </w:p>
    <w:p w:rsidR="009505DD" w:rsidRPr="009505DD" w:rsidRDefault="009505DD" w:rsidP="009505DD">
      <w:pPr>
        <w:rPr>
          <w:rFonts w:eastAsia="Times New Roman"/>
          <w:b/>
          <w:bCs/>
          <w:sz w:val="22"/>
          <w:szCs w:val="22"/>
          <w:u w:val="single"/>
          <w:lang w:val="en-IE" w:eastAsia="en-IE"/>
        </w:rPr>
      </w:pPr>
      <w:r w:rsidRPr="009505DD">
        <w:rPr>
          <w:rFonts w:eastAsia="Times New Roman"/>
          <w:b/>
          <w:bCs/>
          <w:sz w:val="22"/>
          <w:szCs w:val="22"/>
          <w:u w:val="single"/>
          <w:lang w:val="en-IE" w:eastAsia="en-IE"/>
        </w:rPr>
        <w:t xml:space="preserve">Please supply: </w:t>
      </w:r>
    </w:p>
    <w:p w:rsidR="009505DD" w:rsidRPr="009505DD" w:rsidRDefault="009505DD" w:rsidP="009505DD">
      <w:pPr>
        <w:rPr>
          <w:rFonts w:eastAsia="Times New Roman"/>
          <w:b/>
          <w:bCs/>
          <w:sz w:val="22"/>
          <w:szCs w:val="22"/>
          <w:u w:val="single"/>
          <w:lang w:val="en-IE" w:eastAsia="en-IE"/>
        </w:rPr>
      </w:pPr>
    </w:p>
    <w:p w:rsidR="00CA1360" w:rsidRPr="00755383" w:rsidRDefault="00CA1360" w:rsidP="00CA1360">
      <w:pPr>
        <w:rPr>
          <w:sz w:val="22"/>
          <w:szCs w:val="22"/>
          <w:lang w:val="en-IE" w:eastAsia="en-US"/>
        </w:rPr>
      </w:pPr>
      <w:proofErr w:type="gramStart"/>
      <w:r w:rsidRPr="00755383">
        <w:rPr>
          <w:rFonts w:eastAsia="Calibri"/>
          <w:sz w:val="22"/>
          <w:szCs w:val="22"/>
          <w:lang w:val="en-IE" w:eastAsia="en-US"/>
        </w:rPr>
        <w:t xml:space="preserve">Blue </w:t>
      </w:r>
      <w:r>
        <w:rPr>
          <w:rFonts w:eastAsia="Calibri"/>
          <w:sz w:val="22"/>
          <w:szCs w:val="22"/>
          <w:lang w:val="en-IE" w:eastAsia="en-US"/>
        </w:rPr>
        <w:t xml:space="preserve">&amp; Black </w:t>
      </w:r>
      <w:proofErr w:type="spellStart"/>
      <w:r w:rsidRPr="00755383">
        <w:rPr>
          <w:rFonts w:eastAsia="Calibri"/>
          <w:sz w:val="22"/>
          <w:szCs w:val="22"/>
          <w:lang w:val="en-IE" w:eastAsia="en-US"/>
        </w:rPr>
        <w:t>Frixion</w:t>
      </w:r>
      <w:proofErr w:type="spellEnd"/>
      <w:r w:rsidRPr="00755383">
        <w:rPr>
          <w:rFonts w:eastAsia="Calibri"/>
          <w:sz w:val="22"/>
          <w:szCs w:val="22"/>
          <w:lang w:val="en-IE" w:eastAsia="en-US"/>
        </w:rPr>
        <w:t xml:space="preserve"> erasable pen – </w:t>
      </w:r>
      <w:r w:rsidRPr="00755383">
        <w:rPr>
          <w:rFonts w:eastAsia="Calibri"/>
          <w:i/>
          <w:sz w:val="22"/>
          <w:szCs w:val="22"/>
          <w:lang w:val="en-IE" w:eastAsia="en-US"/>
        </w:rPr>
        <w:t>to be replenished</w:t>
      </w:r>
      <w:r>
        <w:rPr>
          <w:rFonts w:eastAsia="Calibri"/>
          <w:i/>
          <w:sz w:val="22"/>
          <w:szCs w:val="22"/>
          <w:lang w:val="en-IE" w:eastAsia="en-US"/>
        </w:rPr>
        <w:t xml:space="preserve"> when necessary</w:t>
      </w:r>
      <w:r w:rsidRPr="00755383">
        <w:rPr>
          <w:rFonts w:eastAsia="Calibri"/>
          <w:i/>
          <w:sz w:val="22"/>
          <w:szCs w:val="22"/>
          <w:lang w:val="en-IE" w:eastAsia="en-US"/>
        </w:rPr>
        <w:t>.</w:t>
      </w:r>
      <w:proofErr w:type="gramEnd"/>
      <w:r w:rsidRPr="00755383">
        <w:rPr>
          <w:rFonts w:eastAsia="Calibri"/>
          <w:sz w:val="22"/>
          <w:szCs w:val="22"/>
          <w:lang w:val="en-IE" w:eastAsia="en-US"/>
        </w:rPr>
        <w:t xml:space="preserve"> (Available from Tesco &amp; </w:t>
      </w:r>
      <w:proofErr w:type="spellStart"/>
      <w:r w:rsidRPr="00755383">
        <w:rPr>
          <w:rFonts w:eastAsia="Calibri"/>
          <w:sz w:val="22"/>
          <w:szCs w:val="22"/>
          <w:lang w:val="en-IE" w:eastAsia="en-US"/>
        </w:rPr>
        <w:t>Easons</w:t>
      </w:r>
      <w:proofErr w:type="spellEnd"/>
      <w:r w:rsidRPr="00755383">
        <w:rPr>
          <w:rFonts w:eastAsia="Calibri"/>
          <w:sz w:val="22"/>
          <w:szCs w:val="22"/>
          <w:lang w:val="en-IE" w:eastAsia="en-US"/>
        </w:rPr>
        <w:t>)</w:t>
      </w:r>
    </w:p>
    <w:p w:rsidR="00CA1360" w:rsidRPr="002F5B64" w:rsidRDefault="00CA1360" w:rsidP="00CA1360">
      <w:pPr>
        <w:rPr>
          <w:sz w:val="22"/>
          <w:szCs w:val="22"/>
        </w:rPr>
      </w:pPr>
      <w:r w:rsidRPr="002F5B64">
        <w:rPr>
          <w:b/>
          <w:sz w:val="22"/>
          <w:szCs w:val="22"/>
        </w:rPr>
        <w:t xml:space="preserve">1 </w:t>
      </w:r>
      <w:r w:rsidRPr="002F5B64">
        <w:rPr>
          <w:sz w:val="22"/>
          <w:szCs w:val="22"/>
        </w:rPr>
        <w:t>USB Memory Stick (For project work etc. – any size)</w:t>
      </w:r>
    </w:p>
    <w:p w:rsidR="00CA1360" w:rsidRPr="00755383" w:rsidRDefault="00CA1360" w:rsidP="00CA1360">
      <w:pPr>
        <w:rPr>
          <w:rFonts w:eastAsia="Calibri"/>
          <w:sz w:val="22"/>
          <w:szCs w:val="22"/>
          <w:lang w:val="en-IE" w:eastAsia="en-IE"/>
        </w:rPr>
      </w:pPr>
      <w:r w:rsidRPr="00755383">
        <w:rPr>
          <w:rFonts w:eastAsia="Calibri"/>
          <w:b/>
          <w:sz w:val="22"/>
          <w:szCs w:val="22"/>
          <w:lang w:val="en-IE" w:eastAsia="en-IE"/>
        </w:rPr>
        <w:t>2</w:t>
      </w:r>
      <w:r w:rsidRPr="00755383">
        <w:rPr>
          <w:rFonts w:eastAsia="Calibri"/>
          <w:sz w:val="22"/>
          <w:szCs w:val="22"/>
          <w:lang w:val="en-IE" w:eastAsia="en-IE"/>
        </w:rPr>
        <w:t xml:space="preserve"> A4 zip wallets (mesh only)</w:t>
      </w:r>
    </w:p>
    <w:p w:rsidR="00CA1360" w:rsidRPr="002F5B64" w:rsidRDefault="00CA1360" w:rsidP="00CA1360">
      <w:pPr>
        <w:rPr>
          <w:sz w:val="22"/>
          <w:szCs w:val="22"/>
        </w:rPr>
      </w:pPr>
      <w:r w:rsidRPr="002F5B64">
        <w:rPr>
          <w:b/>
          <w:sz w:val="22"/>
          <w:szCs w:val="22"/>
        </w:rPr>
        <w:t>1</w:t>
      </w:r>
      <w:r w:rsidRPr="002F5B64">
        <w:rPr>
          <w:sz w:val="22"/>
          <w:szCs w:val="22"/>
        </w:rPr>
        <w:t xml:space="preserve"> A4 foolscap lined paper</w:t>
      </w:r>
    </w:p>
    <w:p w:rsidR="00CA1360" w:rsidRPr="00755383" w:rsidRDefault="00CA1360" w:rsidP="00CA1360">
      <w:pPr>
        <w:rPr>
          <w:rFonts w:eastAsia="Calibri"/>
          <w:sz w:val="22"/>
          <w:szCs w:val="22"/>
          <w:lang w:val="en-IE" w:eastAsia="en-US"/>
        </w:rPr>
      </w:pPr>
      <w:r w:rsidRPr="00437D0C">
        <w:rPr>
          <w:rFonts w:eastAsia="Calibri"/>
          <w:b/>
          <w:sz w:val="22"/>
          <w:szCs w:val="22"/>
          <w:lang w:val="en-IE" w:eastAsia="en-US"/>
        </w:rPr>
        <w:t>Set of</w:t>
      </w:r>
      <w:r w:rsidRPr="00755383">
        <w:rPr>
          <w:rFonts w:eastAsia="Calibri"/>
          <w:sz w:val="22"/>
          <w:szCs w:val="22"/>
          <w:lang w:val="en-IE" w:eastAsia="en-US"/>
        </w:rPr>
        <w:t xml:space="preserve"> whiteboard markers:  </w:t>
      </w:r>
      <w:r w:rsidRPr="00755383">
        <w:rPr>
          <w:rFonts w:eastAsia="Calibri"/>
          <w:i/>
          <w:sz w:val="22"/>
          <w:szCs w:val="22"/>
          <w:lang w:val="en-IE" w:eastAsia="en-US"/>
        </w:rPr>
        <w:t>to be replenished when necessary</w:t>
      </w:r>
    </w:p>
    <w:p w:rsidR="00CA1360" w:rsidRPr="002F5B64" w:rsidRDefault="00CA1360" w:rsidP="00CA1360">
      <w:pPr>
        <w:rPr>
          <w:sz w:val="22"/>
          <w:szCs w:val="22"/>
        </w:rPr>
      </w:pPr>
      <w:r>
        <w:rPr>
          <w:sz w:val="22"/>
          <w:szCs w:val="22"/>
        </w:rPr>
        <w:t xml:space="preserve">Red biro, </w:t>
      </w:r>
      <w:r w:rsidRPr="002F5B64">
        <w:rPr>
          <w:sz w:val="22"/>
          <w:szCs w:val="22"/>
        </w:rPr>
        <w:t>Long ruler, pencils, markers, colouring pencils, rubbers, sharpeners</w:t>
      </w:r>
    </w:p>
    <w:p w:rsidR="00CA1360" w:rsidRPr="00755383" w:rsidRDefault="00CA1360" w:rsidP="00CA1360">
      <w:pPr>
        <w:rPr>
          <w:rFonts w:eastAsia="Calibri"/>
          <w:i/>
          <w:sz w:val="22"/>
          <w:szCs w:val="22"/>
          <w:lang w:val="en-IE" w:eastAsia="en-IE"/>
        </w:rPr>
      </w:pPr>
      <w:r w:rsidRPr="00755383">
        <w:rPr>
          <w:rFonts w:eastAsia="Calibri"/>
          <w:b/>
          <w:sz w:val="22"/>
          <w:szCs w:val="22"/>
          <w:lang w:val="en-IE" w:eastAsia="en-IE"/>
        </w:rPr>
        <w:t>3</w:t>
      </w:r>
      <w:r w:rsidRPr="00755383">
        <w:rPr>
          <w:rFonts w:eastAsia="Calibri"/>
          <w:sz w:val="22"/>
          <w:szCs w:val="22"/>
          <w:lang w:val="en-IE" w:eastAsia="en-IE"/>
        </w:rPr>
        <w:t xml:space="preserve"> Pritt sticks: </w:t>
      </w:r>
      <w:r w:rsidRPr="00755383">
        <w:rPr>
          <w:rFonts w:eastAsia="Calibri"/>
          <w:i/>
          <w:sz w:val="22"/>
          <w:szCs w:val="22"/>
          <w:lang w:val="en-IE" w:eastAsia="en-IE"/>
        </w:rPr>
        <w:t xml:space="preserve">to be replenished when necessary </w:t>
      </w:r>
    </w:p>
    <w:p w:rsidR="00CA1360" w:rsidRPr="00755383" w:rsidRDefault="00CA1360" w:rsidP="00CA1360">
      <w:pPr>
        <w:rPr>
          <w:rFonts w:eastAsia="Calibri"/>
          <w:sz w:val="22"/>
          <w:szCs w:val="22"/>
          <w:lang w:val="en-IE" w:eastAsia="en-US"/>
        </w:rPr>
      </w:pPr>
      <w:r w:rsidRPr="00755383">
        <w:rPr>
          <w:rFonts w:eastAsia="Calibri"/>
          <w:b/>
          <w:sz w:val="22"/>
          <w:szCs w:val="22"/>
          <w:lang w:val="en-IE" w:eastAsia="en-IE"/>
        </w:rPr>
        <w:t xml:space="preserve">1 </w:t>
      </w:r>
      <w:r w:rsidRPr="00755383">
        <w:rPr>
          <w:rFonts w:eastAsia="Calibri"/>
          <w:sz w:val="22"/>
          <w:szCs w:val="22"/>
          <w:lang w:val="en-IE" w:eastAsia="en-IE"/>
        </w:rPr>
        <w:t xml:space="preserve">Safety scissors </w:t>
      </w:r>
    </w:p>
    <w:p w:rsidR="00CA1360" w:rsidRPr="002F5B64" w:rsidRDefault="00CA1360" w:rsidP="00CA1360">
      <w:pPr>
        <w:rPr>
          <w:sz w:val="22"/>
          <w:szCs w:val="22"/>
        </w:rPr>
      </w:pPr>
      <w:proofErr w:type="gramStart"/>
      <w:r w:rsidRPr="002F5B64">
        <w:rPr>
          <w:b/>
          <w:sz w:val="22"/>
          <w:szCs w:val="22"/>
        </w:rPr>
        <w:t xml:space="preserve">1 </w:t>
      </w:r>
      <w:r w:rsidRPr="002F5B64">
        <w:rPr>
          <w:sz w:val="22"/>
          <w:szCs w:val="22"/>
        </w:rPr>
        <w:t xml:space="preserve"> Ring</w:t>
      </w:r>
      <w:proofErr w:type="gramEnd"/>
      <w:r w:rsidRPr="002F5B64">
        <w:rPr>
          <w:sz w:val="22"/>
          <w:szCs w:val="22"/>
        </w:rPr>
        <w:t xml:space="preserve">-binder Folder, dividers, 20 poly pockets, address labels   </w:t>
      </w:r>
    </w:p>
    <w:p w:rsidR="00CA1360" w:rsidRPr="00755383" w:rsidRDefault="00CA1360" w:rsidP="00CA1360">
      <w:pPr>
        <w:rPr>
          <w:rFonts w:eastAsia="Times New Roman"/>
          <w:i/>
          <w:sz w:val="22"/>
          <w:szCs w:val="22"/>
          <w:lang w:val="en-IE" w:eastAsia="en-US"/>
        </w:rPr>
      </w:pPr>
      <w:r>
        <w:rPr>
          <w:rFonts w:eastAsia="Calibri"/>
          <w:sz w:val="22"/>
          <w:szCs w:val="22"/>
          <w:lang w:val="en-IE" w:eastAsia="en-IE"/>
        </w:rPr>
        <w:t>Reusable drinks container</w:t>
      </w:r>
    </w:p>
    <w:p w:rsidR="00CA1360" w:rsidRPr="00755383" w:rsidRDefault="00CA1360" w:rsidP="00CA1360">
      <w:pPr>
        <w:rPr>
          <w:rFonts w:eastAsia="Times New Roman"/>
          <w:i/>
          <w:sz w:val="22"/>
          <w:szCs w:val="22"/>
          <w:lang w:val="en-IE" w:eastAsia="en-US"/>
        </w:rPr>
      </w:pPr>
      <w:r w:rsidRPr="00755383">
        <w:rPr>
          <w:rFonts w:eastAsia="Times New Roman"/>
          <w:sz w:val="22"/>
          <w:szCs w:val="22"/>
          <w:lang w:val="en-IE" w:eastAsia="en-US"/>
        </w:rPr>
        <w:t xml:space="preserve">Hand towel: </w:t>
      </w:r>
      <w:r w:rsidRPr="00755383">
        <w:rPr>
          <w:rFonts w:eastAsia="Times New Roman"/>
          <w:i/>
          <w:sz w:val="22"/>
          <w:szCs w:val="22"/>
          <w:lang w:val="en-IE" w:eastAsia="en-US"/>
        </w:rPr>
        <w:t>with hook/tag for hanging on bathroom hooks</w:t>
      </w:r>
    </w:p>
    <w:p w:rsidR="00CA1360" w:rsidRPr="006F7E0C" w:rsidRDefault="00CA1360" w:rsidP="00CA1360">
      <w:pPr>
        <w:rPr>
          <w:rFonts w:eastAsia="Times New Roman"/>
          <w:i/>
          <w:sz w:val="22"/>
          <w:szCs w:val="22"/>
          <w:lang w:val="en-IE" w:eastAsia="en-US"/>
        </w:rPr>
      </w:pPr>
    </w:p>
    <w:p w:rsidR="009505DD" w:rsidRPr="009505DD" w:rsidRDefault="009505DD" w:rsidP="009505DD">
      <w:pPr>
        <w:rPr>
          <w:rFonts w:eastAsia="Times New Roman"/>
          <w:i/>
          <w:sz w:val="22"/>
          <w:szCs w:val="22"/>
          <w:lang w:val="en-IE" w:eastAsia="en-US"/>
        </w:rPr>
      </w:pPr>
    </w:p>
    <w:p w:rsidR="009505DD" w:rsidRPr="009505DD" w:rsidRDefault="009505DD" w:rsidP="009505DD">
      <w:pPr>
        <w:rPr>
          <w:rFonts w:eastAsia="Times New Roman"/>
          <w:sz w:val="22"/>
          <w:szCs w:val="22"/>
          <w:u w:val="single"/>
          <w:lang w:val="en-US" w:eastAsia="en-US"/>
        </w:rPr>
      </w:pPr>
      <w:r w:rsidRPr="009505DD">
        <w:rPr>
          <w:rFonts w:eastAsia="Times New Roman"/>
          <w:sz w:val="22"/>
          <w:szCs w:val="22"/>
          <w:u w:val="single"/>
          <w:lang w:val="en-US" w:eastAsia="en-US"/>
        </w:rPr>
        <w:t>Please</w:t>
      </w:r>
    </w:p>
    <w:p w:rsidR="009505DD" w:rsidRPr="009505DD" w:rsidRDefault="009505DD" w:rsidP="009505DD">
      <w:pPr>
        <w:rPr>
          <w:rFonts w:eastAsia="Times New Roman"/>
          <w:sz w:val="22"/>
          <w:szCs w:val="22"/>
          <w:lang w:val="en-US" w:eastAsia="en-US"/>
        </w:rPr>
      </w:pPr>
      <w:r w:rsidRPr="009505DD">
        <w:rPr>
          <w:rFonts w:eastAsia="Times New Roman"/>
          <w:sz w:val="22"/>
          <w:szCs w:val="22"/>
          <w:lang w:val="en-US" w:eastAsia="en-US"/>
        </w:rPr>
        <w:t xml:space="preserve">Label all of the above clearly with child’s name </w:t>
      </w:r>
    </w:p>
    <w:p w:rsidR="009505DD" w:rsidRPr="009505DD" w:rsidRDefault="009505DD" w:rsidP="009505DD">
      <w:pPr>
        <w:rPr>
          <w:rFonts w:eastAsia="Times New Roman"/>
          <w:sz w:val="22"/>
          <w:szCs w:val="22"/>
          <w:lang w:val="en-US" w:eastAsia="en-US"/>
        </w:rPr>
      </w:pPr>
      <w:r w:rsidRPr="009505DD">
        <w:rPr>
          <w:rFonts w:eastAsia="Times New Roman"/>
          <w:sz w:val="22"/>
          <w:szCs w:val="22"/>
          <w:lang w:val="en-US" w:eastAsia="en-US"/>
        </w:rPr>
        <w:t>Name all textbooks in pencil only on inside cover (just in case the wrong book has been purchased)</w:t>
      </w:r>
    </w:p>
    <w:p w:rsidR="009505DD" w:rsidRPr="009505DD" w:rsidRDefault="009505DD" w:rsidP="009505DD">
      <w:pPr>
        <w:spacing w:after="200" w:line="276" w:lineRule="auto"/>
        <w:rPr>
          <w:rFonts w:eastAsia="Calibri"/>
          <w:sz w:val="22"/>
          <w:szCs w:val="22"/>
          <w:lang w:val="en-IE" w:eastAsia="en-US"/>
        </w:rPr>
      </w:pPr>
      <w:r w:rsidRPr="009505DD">
        <w:rPr>
          <w:rFonts w:eastAsia="Calibri"/>
          <w:sz w:val="22"/>
          <w:szCs w:val="22"/>
          <w:lang w:val="en-IE" w:eastAsia="en-US"/>
        </w:rPr>
        <w:t xml:space="preserve">Pupils will label all copies in September. </w:t>
      </w:r>
    </w:p>
    <w:p w:rsidR="009505DD" w:rsidRPr="009505DD" w:rsidRDefault="009505DD" w:rsidP="009505DD">
      <w:pPr>
        <w:rPr>
          <w:rFonts w:ascii="Calibri" w:hAnsi="Calibri"/>
          <w:b/>
          <w:bCs/>
          <w:sz w:val="22"/>
          <w:szCs w:val="22"/>
        </w:rPr>
      </w:pPr>
    </w:p>
    <w:p w:rsidR="00083235" w:rsidRPr="00D8295B" w:rsidRDefault="00083235">
      <w:pPr>
        <w:rPr>
          <w:rFonts w:asciiTheme="minorHAnsi" w:hAnsiTheme="minorHAnsi"/>
          <w:sz w:val="22"/>
          <w:szCs w:val="22"/>
        </w:rPr>
      </w:pPr>
    </w:p>
    <w:sectPr w:rsidR="00083235" w:rsidRPr="00D8295B" w:rsidSect="00CA13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B16A8"/>
    <w:multiLevelType w:val="hybridMultilevel"/>
    <w:tmpl w:val="BFAC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67D75"/>
    <w:rsid w:val="00083235"/>
    <w:rsid w:val="00094D05"/>
    <w:rsid w:val="000D397E"/>
    <w:rsid w:val="00182801"/>
    <w:rsid w:val="00192493"/>
    <w:rsid w:val="001B5A75"/>
    <w:rsid w:val="002035AB"/>
    <w:rsid w:val="0025143B"/>
    <w:rsid w:val="00267D75"/>
    <w:rsid w:val="002A3176"/>
    <w:rsid w:val="002C246A"/>
    <w:rsid w:val="00326A8D"/>
    <w:rsid w:val="00327459"/>
    <w:rsid w:val="00337914"/>
    <w:rsid w:val="003B03B9"/>
    <w:rsid w:val="003B555A"/>
    <w:rsid w:val="00406E28"/>
    <w:rsid w:val="00440B44"/>
    <w:rsid w:val="00473349"/>
    <w:rsid w:val="004F2AE6"/>
    <w:rsid w:val="00513E79"/>
    <w:rsid w:val="005202F9"/>
    <w:rsid w:val="005D2296"/>
    <w:rsid w:val="005E227D"/>
    <w:rsid w:val="00636AB6"/>
    <w:rsid w:val="00654781"/>
    <w:rsid w:val="00706329"/>
    <w:rsid w:val="00711831"/>
    <w:rsid w:val="00771439"/>
    <w:rsid w:val="00772D3C"/>
    <w:rsid w:val="007A0E06"/>
    <w:rsid w:val="008A19E4"/>
    <w:rsid w:val="008C038D"/>
    <w:rsid w:val="0093433F"/>
    <w:rsid w:val="009505DD"/>
    <w:rsid w:val="00975E17"/>
    <w:rsid w:val="009C3EBE"/>
    <w:rsid w:val="009D3BA9"/>
    <w:rsid w:val="009F1D54"/>
    <w:rsid w:val="009F67AC"/>
    <w:rsid w:val="00A14443"/>
    <w:rsid w:val="00A82A91"/>
    <w:rsid w:val="00A82F76"/>
    <w:rsid w:val="00A83AA9"/>
    <w:rsid w:val="00AB3F0E"/>
    <w:rsid w:val="00AC4BFD"/>
    <w:rsid w:val="00AE2C0F"/>
    <w:rsid w:val="00AF6D43"/>
    <w:rsid w:val="00B02543"/>
    <w:rsid w:val="00B83C94"/>
    <w:rsid w:val="00C5686D"/>
    <w:rsid w:val="00C8305E"/>
    <w:rsid w:val="00CA1360"/>
    <w:rsid w:val="00D53771"/>
    <w:rsid w:val="00D8295B"/>
    <w:rsid w:val="00DF7281"/>
    <w:rsid w:val="00E04330"/>
    <w:rsid w:val="00EE6A77"/>
    <w:rsid w:val="00EF2391"/>
    <w:rsid w:val="00F44A83"/>
    <w:rsid w:val="00FA7A3A"/>
    <w:rsid w:val="00FD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360"/>
    <w:rPr>
      <w:rFonts w:ascii="Tahoma" w:eastAsia="SimSu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2018-06-15T12:07:00Z</cp:lastPrinted>
  <dcterms:created xsi:type="dcterms:W3CDTF">2020-05-27T09:23:00Z</dcterms:created>
  <dcterms:modified xsi:type="dcterms:W3CDTF">2021-06-01T07:47:00Z</dcterms:modified>
</cp:coreProperties>
</file>